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tblInd w:w="93" w:type="dxa"/>
        <w:tblLook w:val="04A0" w:firstRow="1" w:lastRow="0" w:firstColumn="1" w:lastColumn="0" w:noHBand="0" w:noVBand="1"/>
      </w:tblPr>
      <w:tblGrid>
        <w:gridCol w:w="1096"/>
        <w:gridCol w:w="5865"/>
        <w:gridCol w:w="1211"/>
        <w:gridCol w:w="917"/>
        <w:gridCol w:w="817"/>
        <w:gridCol w:w="877"/>
      </w:tblGrid>
      <w:tr w:rsidR="00263A9C" w:rsidRPr="00263A9C" w:rsidTr="00263A9C">
        <w:trPr>
          <w:trHeight w:val="300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3A9C">
              <w:rPr>
                <w:rFonts w:eastAsia="Times New Roman" w:cs="Times New Roman"/>
                <w:b/>
                <w:bCs/>
                <w:lang w:eastAsia="ru-RU"/>
              </w:rPr>
              <w:t>Сведения об осуществлении федерального государственного надзора в области безопасности гидротехнических сооружений</w:t>
            </w:r>
          </w:p>
        </w:tc>
      </w:tr>
      <w:tr w:rsidR="00263A9C" w:rsidRPr="00263A9C" w:rsidTr="00263A9C">
        <w:trPr>
          <w:trHeight w:val="405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A9C" w:rsidRPr="00263A9C" w:rsidRDefault="00263A9C" w:rsidP="00580C8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3A9C">
              <w:rPr>
                <w:rFonts w:eastAsia="Times New Roman" w:cs="Times New Roman"/>
                <w:b/>
                <w:bCs/>
                <w:lang w:eastAsia="ru-RU"/>
              </w:rPr>
              <w:t>МТУ Ростехнадзора</w:t>
            </w:r>
            <w:r w:rsidRPr="00263A9C">
              <w:rPr>
                <w:rFonts w:eastAsia="Times New Roman" w:cs="Times New Roman"/>
                <w:b/>
                <w:bCs/>
                <w:u w:val="single"/>
                <w:lang w:eastAsia="ru-RU"/>
              </w:rPr>
              <w:t xml:space="preserve"> за 201</w:t>
            </w:r>
            <w:r w:rsidR="00580C81">
              <w:rPr>
                <w:rFonts w:eastAsia="Times New Roman" w:cs="Times New Roman"/>
                <w:b/>
                <w:bCs/>
                <w:u w:val="single"/>
                <w:lang w:eastAsia="ru-RU"/>
              </w:rPr>
              <w:t>5</w:t>
            </w:r>
            <w:r w:rsidRPr="00263A9C">
              <w:rPr>
                <w:rFonts w:eastAsia="Times New Roman" w:cs="Times New Roman"/>
                <w:b/>
                <w:bCs/>
                <w:u w:val="single"/>
                <w:lang w:eastAsia="ru-RU"/>
              </w:rPr>
              <w:t xml:space="preserve"> год</w:t>
            </w:r>
          </w:p>
        </w:tc>
      </w:tr>
      <w:tr w:rsidR="00263A9C" w:rsidRPr="00263A9C" w:rsidTr="00263A9C">
        <w:trPr>
          <w:trHeight w:val="24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Всего по </w:t>
            </w:r>
            <w:proofErr w:type="spell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тер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.о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ргану</w:t>
            </w:r>
            <w:proofErr w:type="spell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 том числе по субъектам Российской Федерации</w:t>
            </w:r>
          </w:p>
        </w:tc>
      </w:tr>
      <w:tr w:rsidR="00263A9C" w:rsidRPr="00263A9C" w:rsidTr="00263A9C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9C" w:rsidRPr="00263A9C" w:rsidRDefault="00263A9C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9C" w:rsidRPr="00263A9C" w:rsidRDefault="00263A9C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9C" w:rsidRPr="00263A9C" w:rsidRDefault="00263A9C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3A9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3A9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НПР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3A9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ЧАО</w:t>
            </w:r>
          </w:p>
        </w:tc>
      </w:tr>
      <w:tr w:rsidR="00263A9C" w:rsidRPr="00263A9C" w:rsidTr="00263A9C">
        <w:trPr>
          <w:trHeight w:val="2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 - всего (сумма строк 1.2.1, 1.2.2, 1.2.3, 1.2.4, 1.2.5), в том числе по следующим основаниям: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18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1.2.2.1.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18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1.2.2.2.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мероприятий по контролю (из общего количества по строке 1), проведенных в рамках режима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из них внеплановых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выездных проверок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проверок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27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244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проверок, по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итогам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11.1.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11.2.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11.3.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Выявлено правонарушений - всего (сумма строк 12.4, 12.5, 12.6),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в том числе: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видам правонарушений: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 xml:space="preserve">нарушение обязательных требований законодательства, всего,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12.4.1.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12.4.2.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12.4.3.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12.5.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12.5.2.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12.6.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невыполнение предписаний органов государственного контроля (надзора), всего,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проверок, по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итогам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13.1.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13.2.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13.3.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14.1.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14.2.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14.3.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административных наказаний, наложенных по итогам проверок, - всего (сумма строк 15.6, 15.7, 15.8, 15.9, 15.10, 15.11),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административных наказаний (из строки 15)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видам наказаний (из строки 15):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15.6.4.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15.6)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15.6.5.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административный арест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15.7.1.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15.7.2.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15.7.3.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15.7.4.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15.7)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15.7.5.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15.8.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дисквалификация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15.8.1.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15.8.2.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15.8.3.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15.8.4.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 (из строки 15.8)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15.8.5.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15.9.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15.9.1.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15.9.2.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15.9.3.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15.9.4.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 (из строки 15.9)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15.9.5.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15.9.6.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400" w:firstLine="88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в том числе (из строки 15.9):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Временный запрет деятельности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15.10.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предупреждение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15.10.1.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15.10.2.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15.10.3.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15.10.4.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15.10)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15.10.5.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15.11.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административный штраф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15.11)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субъектам административной ответственности (по строке 15.11.5):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br/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гражданина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должностное лицо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15.11.7.1.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15.11.7.2.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15.11.7.3.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15.11.8.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индивидуального предпринимателя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15.11.8.1.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15.11.8.2.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15.11.8.3.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15.11.9.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юридическое лицо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15.11.9.1.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15.11.9.2.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15.11.9.3.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64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гражданина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16.4.1.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16.4.2.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16.4.3.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должностное лицо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16.5.2.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16.5.3.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16.6.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индивидуального предпринимателя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юридическое лицо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16.7.1.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16.7.2.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16.7.3.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17.1.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17.2.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17.3.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прокуратуры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МВД России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ФСБ России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иные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6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18.5.2.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18.5.3.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результаты которых были признаны недействительными, - всего (сумма строк 19.4, 19.5, 19.6),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в том числе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19.4.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 xml:space="preserve">в том числе: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решению суда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19.4.1.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19.4.2.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19.4.3.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19.5.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предписанию органов прокуратуры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19.5.2.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19.5.3.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19.6.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15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20.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результатам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20.1.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20.2.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20.2.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находящихся в стадии проведения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(по состоянию на отчетную дату)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5AC3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28.1.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из них занятых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29.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Число аварий на поднадзорных объектах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30.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30.1. 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прямые потери от аварий (</w:t>
            </w:r>
            <w:proofErr w:type="spell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31.2. 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</w:t>
            </w:r>
            <w:proofErr w:type="spell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31.3. 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экологический ущерб (урон, нанесенный объектам окружающей среды),  (</w:t>
            </w:r>
            <w:proofErr w:type="spell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31.4. 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ущерб, нанесенный третьим лицам  (</w:t>
            </w:r>
            <w:proofErr w:type="spell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4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32.      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32.1. 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32.2. 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33.      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33.1. 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33.2. 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34.      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34.1. 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34.2. 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35.      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Число групповых несчастных случаев на поднадзорных объектах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36.      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при групповых несчастных случаях на поднадзорных объектах (чел.), всего, из них: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36.1. 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5AC3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AC3" w:rsidRPr="00263A9C" w:rsidRDefault="00935AC3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36.2. 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C3" w:rsidRPr="00263A9C" w:rsidRDefault="00935AC3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C3" w:rsidRDefault="00935AC3" w:rsidP="00935A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25FBE" w:rsidRDefault="00425FBE" w:rsidP="00263A9C">
      <w:pPr>
        <w:ind w:firstLine="0"/>
      </w:pPr>
    </w:p>
    <w:sectPr w:rsidR="00425FBE" w:rsidSect="00263A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9C"/>
    <w:rsid w:val="00263A9C"/>
    <w:rsid w:val="00425FBE"/>
    <w:rsid w:val="00580C81"/>
    <w:rsid w:val="00674A2C"/>
    <w:rsid w:val="009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263A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3A9C"/>
    <w:rPr>
      <w:color w:val="800080"/>
      <w:u w:val="single"/>
    </w:rPr>
  </w:style>
  <w:style w:type="paragraph" w:customStyle="1" w:styleId="font5">
    <w:name w:val="font5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font6">
    <w:name w:val="font6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63">
    <w:name w:val="xl63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7">
    <w:name w:val="xl67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68">
    <w:name w:val="xl6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70">
    <w:name w:val="xl7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1">
    <w:name w:val="xl7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2">
    <w:name w:val="xl7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3">
    <w:name w:val="xl73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4">
    <w:name w:val="xl7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5">
    <w:name w:val="xl75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6">
    <w:name w:val="xl76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78">
    <w:name w:val="xl78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9">
    <w:name w:val="xl7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0">
    <w:name w:val="xl8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81">
    <w:name w:val="xl8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u w:val="single"/>
      <w:lang w:eastAsia="ru-RU"/>
    </w:rPr>
  </w:style>
  <w:style w:type="paragraph" w:customStyle="1" w:styleId="xl84">
    <w:name w:val="xl8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263A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9">
    <w:name w:val="xl8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u w:val="single"/>
      <w:lang w:eastAsia="ru-RU"/>
    </w:rPr>
  </w:style>
  <w:style w:type="paragraph" w:customStyle="1" w:styleId="xl90">
    <w:name w:val="xl9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3">
    <w:name w:val="xl93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4">
    <w:name w:val="xl9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5">
    <w:name w:val="xl95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6">
    <w:name w:val="xl96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98">
    <w:name w:val="xl9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99">
    <w:name w:val="xl9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1">
    <w:name w:val="xl10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2">
    <w:name w:val="xl10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3">
    <w:name w:val="xl103"/>
    <w:basedOn w:val="a"/>
    <w:rsid w:val="00263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4">
    <w:name w:val="xl104"/>
    <w:basedOn w:val="a"/>
    <w:rsid w:val="00263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5">
    <w:name w:val="xl105"/>
    <w:basedOn w:val="a"/>
    <w:rsid w:val="00263A9C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6">
    <w:name w:val="xl106"/>
    <w:basedOn w:val="a"/>
    <w:rsid w:val="00263A9C"/>
    <w:pP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7">
    <w:name w:val="xl107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8">
    <w:name w:val="xl108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9">
    <w:name w:val="xl109"/>
    <w:basedOn w:val="a"/>
    <w:rsid w:val="00263A9C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0">
    <w:name w:val="xl110"/>
    <w:basedOn w:val="a"/>
    <w:rsid w:val="00263A9C"/>
    <w:pP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lang w:eastAsia="ru-RU"/>
    </w:rPr>
  </w:style>
  <w:style w:type="paragraph" w:customStyle="1" w:styleId="xl111">
    <w:name w:val="xl111"/>
    <w:basedOn w:val="a"/>
    <w:rsid w:val="00263A9C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63A9C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u w:val="single"/>
      <w:lang w:eastAsia="ru-RU"/>
    </w:rPr>
  </w:style>
  <w:style w:type="paragraph" w:customStyle="1" w:styleId="xl113">
    <w:name w:val="xl113"/>
    <w:basedOn w:val="a"/>
    <w:rsid w:val="00263A9C"/>
    <w:pP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u w:val="single"/>
      <w:lang w:eastAsia="ru-RU"/>
    </w:rPr>
  </w:style>
  <w:style w:type="paragraph" w:customStyle="1" w:styleId="xl114">
    <w:name w:val="xl114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5">
    <w:name w:val="xl115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263A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3A9C"/>
    <w:rPr>
      <w:color w:val="800080"/>
      <w:u w:val="single"/>
    </w:rPr>
  </w:style>
  <w:style w:type="paragraph" w:customStyle="1" w:styleId="font5">
    <w:name w:val="font5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font6">
    <w:name w:val="font6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63">
    <w:name w:val="xl63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7">
    <w:name w:val="xl67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68">
    <w:name w:val="xl6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70">
    <w:name w:val="xl7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1">
    <w:name w:val="xl7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2">
    <w:name w:val="xl7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3">
    <w:name w:val="xl73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4">
    <w:name w:val="xl7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5">
    <w:name w:val="xl75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6">
    <w:name w:val="xl76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78">
    <w:name w:val="xl78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9">
    <w:name w:val="xl7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0">
    <w:name w:val="xl8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81">
    <w:name w:val="xl8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u w:val="single"/>
      <w:lang w:eastAsia="ru-RU"/>
    </w:rPr>
  </w:style>
  <w:style w:type="paragraph" w:customStyle="1" w:styleId="xl84">
    <w:name w:val="xl8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263A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9">
    <w:name w:val="xl8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u w:val="single"/>
      <w:lang w:eastAsia="ru-RU"/>
    </w:rPr>
  </w:style>
  <w:style w:type="paragraph" w:customStyle="1" w:styleId="xl90">
    <w:name w:val="xl9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3">
    <w:name w:val="xl93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4">
    <w:name w:val="xl9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5">
    <w:name w:val="xl95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6">
    <w:name w:val="xl96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98">
    <w:name w:val="xl9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99">
    <w:name w:val="xl9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1">
    <w:name w:val="xl10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2">
    <w:name w:val="xl10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3">
    <w:name w:val="xl103"/>
    <w:basedOn w:val="a"/>
    <w:rsid w:val="00263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4">
    <w:name w:val="xl104"/>
    <w:basedOn w:val="a"/>
    <w:rsid w:val="00263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5">
    <w:name w:val="xl105"/>
    <w:basedOn w:val="a"/>
    <w:rsid w:val="00263A9C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6">
    <w:name w:val="xl106"/>
    <w:basedOn w:val="a"/>
    <w:rsid w:val="00263A9C"/>
    <w:pP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7">
    <w:name w:val="xl107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8">
    <w:name w:val="xl108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9">
    <w:name w:val="xl109"/>
    <w:basedOn w:val="a"/>
    <w:rsid w:val="00263A9C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0">
    <w:name w:val="xl110"/>
    <w:basedOn w:val="a"/>
    <w:rsid w:val="00263A9C"/>
    <w:pP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lang w:eastAsia="ru-RU"/>
    </w:rPr>
  </w:style>
  <w:style w:type="paragraph" w:customStyle="1" w:styleId="xl111">
    <w:name w:val="xl111"/>
    <w:basedOn w:val="a"/>
    <w:rsid w:val="00263A9C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63A9C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u w:val="single"/>
      <w:lang w:eastAsia="ru-RU"/>
    </w:rPr>
  </w:style>
  <w:style w:type="paragraph" w:customStyle="1" w:styleId="xl113">
    <w:name w:val="xl113"/>
    <w:basedOn w:val="a"/>
    <w:rsid w:val="00263A9C"/>
    <w:pP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u w:val="single"/>
      <w:lang w:eastAsia="ru-RU"/>
    </w:rPr>
  </w:style>
  <w:style w:type="paragraph" w:customStyle="1" w:styleId="xl114">
    <w:name w:val="xl114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5">
    <w:name w:val="xl115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</cp:lastModifiedBy>
  <cp:revision>3</cp:revision>
  <dcterms:created xsi:type="dcterms:W3CDTF">2015-11-06T08:15:00Z</dcterms:created>
  <dcterms:modified xsi:type="dcterms:W3CDTF">2016-04-13T05:37:00Z</dcterms:modified>
</cp:coreProperties>
</file>